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640BC4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REGULAMIN AKCJI PROMOCYJNEJ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B253FE" w:rsidRDefault="0075068D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Bądź jak agent jej królewskiej mości!”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9B4686" w:rsidRDefault="009B4686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akcji promocyjnej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nazwą 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177D81" w:rsidRP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Bądź jak agent jej królewskiej mości!”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8B326B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Akcja promocyjna odbędzie się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dniu 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15 października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 r. od god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z. 10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.00 </w:t>
      </w:r>
    </w:p>
    <w:p w:rsidR="00135C98" w:rsidRPr="00B253FE" w:rsidRDefault="00AF7875" w:rsidP="008B326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po</w:t>
      </w:r>
      <w:r w:rsidR="00AC64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trwa do wyczerpania zapasów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maksymalnie do 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15 października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2021,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godz. 21.00.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Warunkiem uczestnictwa w promocji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otrzymania upominku w postaci 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vouchera do kina w Chojnickim Centrum Kultury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75068D" w:rsidRPr="00B253FE" w:rsidRDefault="0075068D" w:rsidP="00640BC4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zakupów za co najmniej 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zł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jeden paragon uprawnia do odbioru jednej (!) sztuki upominku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czyli </w:t>
      </w:r>
      <w:r w:rsidR="00177D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jednego vouchera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terenie CH</w:t>
      </w:r>
      <w:r w:rsidR="002D2CB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Brama Pomorza w dniach  - pkt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3 niniejszego regulaminu.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Odebranie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upominku 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specjalnym punkcie przy scenie CH Brama Pomorza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odbiorze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należy okazać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oryginał pa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ragonu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C6410" w:rsidRDefault="002E27E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c) zapoznanie się z niniejszym regulaminem</w:t>
      </w:r>
      <w:r w:rsidR="006C6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</w:t>
      </w:r>
    </w:p>
    <w:p w:rsidR="006C6410" w:rsidRDefault="00E54C4C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osobow</w:t>
      </w:r>
      <w:r w:rsidR="006C6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ych – załącznik nr 1 regulaminu i potwierdzenie odbioru vouchera  - załącznik </w:t>
      </w:r>
    </w:p>
    <w:p w:rsidR="002E27E0" w:rsidRDefault="006C641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nr 2 regulaminu.</w:t>
      </w:r>
    </w:p>
    <w:p w:rsidR="009B4686" w:rsidRDefault="00177D81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d) voucher należy wymienić na bilet ( na dowolny seans do 31 </w:t>
      </w:r>
      <w:r w:rsidR="009F3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grudnia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br.). </w:t>
      </w:r>
    </w:p>
    <w:p w:rsidR="009B4686" w:rsidRDefault="00177D81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Wymiany vouchera trzeba dokonać w kasie kina Chojnic</w:t>
      </w:r>
      <w:r w:rsidR="009D3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kiego Centrum Kultury; </w:t>
      </w:r>
    </w:p>
    <w:p w:rsidR="00177D81" w:rsidRDefault="009D3574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ul. Swarożyca 1, 89 – 600 Chojnice</w:t>
      </w:r>
      <w:r w:rsidR="009B46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8. Każdy Klient sklepu  może uczestniczyć w promocji wielokrotnie, jednakże każdorazowo musi spełnić wszystkie warunki zawarte w regulaminie.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 Promocji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13. Udział w Promocji równoznaczny jest z akceptacją jej zasad.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14. Organizator Promocji ponosi odpowiedzialność za treść regulaminu, przebieg Promocji oraz rozpatrzenie ewentualnych reklamacji.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15. Organizator zastrzega sobie prawo do zmiany Regulaminu w trakcie obowią</w:t>
      </w:r>
      <w:r w:rsidR="009B4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zywania Promocji, 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zastrzeżeniem, że uprawnienia nabyte na podstawie regulaminu w dotychczasowej treści będą w pełni respektowane. O zmianach Regulaminu Organizator poinformuje na stronie </w:t>
      </w:r>
      <w:hyperlink r:id="rId8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6410" w:rsidRPr="00B253FE" w:rsidRDefault="006C641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4686" w:rsidRDefault="009B4686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B4686" w:rsidRDefault="009B4686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B4686" w:rsidRDefault="009B4686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B4686" w:rsidRDefault="009B4686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B4686" w:rsidRDefault="009B4686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B4686" w:rsidRDefault="009B4686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B253FE" w:rsidRPr="00372E2F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Załącznik nr 1 do Regulaminu</w:t>
      </w:r>
      <w:r w:rsidR="00B253FE" w:rsidRPr="00372E2F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akcji promocyjnej:</w:t>
      </w:r>
    </w:p>
    <w:p w:rsidR="009D3574" w:rsidRPr="00372E2F" w:rsidRDefault="009D3574" w:rsidP="009D357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„Bądź jak agent jej królewskiej mości!”</w:t>
      </w:r>
    </w:p>
    <w:p w:rsidR="002E27E0" w:rsidRPr="00372E2F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Pani/Pana dane osobowe przetwarzane będą w celu:</w:t>
      </w:r>
    </w:p>
    <w:p w:rsidR="009D3574" w:rsidRPr="00372E2F" w:rsidRDefault="002E27E0" w:rsidP="009D3574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identyfikacji osób biorących udział w</w:t>
      </w:r>
      <w:r w:rsidR="009D3574"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akcji</w:t>
      </w: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="009D3574" w:rsidRPr="00372E2F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„Bądź jak agent jej królewskiej mości!”</w:t>
      </w:r>
    </w:p>
    <w:p w:rsidR="002E27E0" w:rsidRPr="00372E2F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na terenie Galerii Brama Pomorza w </w:t>
      </w:r>
      <w:r w:rsidR="00B253FE"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Lipienicach, </w:t>
      </w:r>
    </w:p>
    <w:p w:rsidR="002E27E0" w:rsidRPr="00372E2F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E27E0" w:rsidRPr="00372E2F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w celu ewentualnego ustalenia, dochodzenia lub obrony przed roszczeniami będącego realizacją prawnie uzasadnionego interesu Galerii (podstawa z art. 6 ust. 1 lit. f RODO),</w:t>
      </w:r>
    </w:p>
    <w:p w:rsidR="002E27E0" w:rsidRPr="00372E2F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celach administracyjnych Galerii będących realizacją prawnie uzasadnionego interesu Galerii (podstawa z art. 6 ust. 1 lit. f RODO). 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Pani/Pana dane osobowe będą przetwarzane w następujący sposób:</w:t>
      </w:r>
    </w:p>
    <w:p w:rsidR="002E27E0" w:rsidRPr="00372E2F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przechowywanie danych osobowych przez administratora,</w:t>
      </w:r>
    </w:p>
    <w:p w:rsidR="002E27E0" w:rsidRPr="00372E2F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skanowanie materiałów zawierających przetwarzane dane osobowe.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zgody na przetwarzanie lub zgłoszenia sprzeciwu – do momentu odpowiednio wycofania zgody lub złożenia sprzeciwu.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Galeria nie podejmuje decyzji w sposób zautomatyzowany na podstawie profilowania Pani/Pana danych osobowych.</w:t>
      </w:r>
    </w:p>
    <w:p w:rsidR="002E27E0" w:rsidRPr="00372E2F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color w:val="000000"/>
          <w:sz w:val="16"/>
          <w:szCs w:val="16"/>
        </w:rPr>
        <w:t>Oświadczam, że wyrażam zgodę na przetwarzanie przez Galerię danych.</w:t>
      </w:r>
    </w:p>
    <w:p w:rsidR="00344EF5" w:rsidRPr="00372E2F" w:rsidRDefault="00344EF5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</w:p>
    <w:p w:rsidR="00B253FE" w:rsidRPr="00372E2F" w:rsidRDefault="00B253FE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</w:p>
    <w:p w:rsidR="002E27E0" w:rsidRPr="00372E2F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372E2F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 Wyrażam zgodę</w:t>
      </w:r>
    </w:p>
    <w:p w:rsidR="002E27E0" w:rsidRPr="00372E2F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E5F4C" w:rsidRDefault="009B4686" w:rsidP="006C641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………………………………………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br/>
        <w:t xml:space="preserve">             (podpis i data)</w:t>
      </w:r>
    </w:p>
    <w:p w:rsidR="006C6410" w:rsidRPr="00AE5F4C" w:rsidRDefault="006C6410" w:rsidP="006C641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C6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Załącznik nr 2 do Regulaminu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akcji promocyjnej:</w:t>
      </w:r>
    </w:p>
    <w:p w:rsidR="006C6410" w:rsidRPr="006C6410" w:rsidRDefault="006C6410" w:rsidP="006C641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„Bądź jak agent jej królewskiej mości!”</w:t>
      </w:r>
    </w:p>
    <w:p w:rsidR="009D3574" w:rsidRDefault="009D3574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D3574" w:rsidRDefault="00580B81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Ja ( imię i nazwisko):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3574" w:rsidRDefault="00AE5F4C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>amieszkał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a/y w (kod pocztowy, nazwa):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</w:p>
    <w:p w:rsidR="009D3574" w:rsidRDefault="00580B81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potwierdzam, że dnia 15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dokonał</w:t>
      </w:r>
      <w:r w:rsidR="00AE5F4C">
        <w:rPr>
          <w:rFonts w:ascii="Times New Roman" w:eastAsia="Calibri" w:hAnsi="Times New Roman" w:cs="Times New Roman"/>
          <w:color w:val="000000"/>
          <w:sz w:val="24"/>
          <w:szCs w:val="24"/>
        </w:rPr>
        <w:t>am/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zakupów w sklepie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 nazwa sklepu i numer paragonu ):</w:t>
      </w:r>
    </w:p>
    <w:p w:rsidR="00580B81" w:rsidRDefault="00580B81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D3574" w:rsidRDefault="00580B81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terenie Centrum Handlowego Brama Pomorza w Lipienicach 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>i odebrał</w:t>
      </w:r>
      <w:r w:rsidR="00AE5F4C">
        <w:rPr>
          <w:rFonts w:ascii="Times New Roman" w:eastAsia="Calibri" w:hAnsi="Times New Roman" w:cs="Times New Roman"/>
          <w:color w:val="000000"/>
          <w:sz w:val="24"/>
          <w:szCs w:val="24"/>
        </w:rPr>
        <w:t>am/</w:t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>em voucher do kina w Chojnickim Centrum Kultury o wartości 20 zł w ramach akcji „ Bądź jak agent jej królewskiej mości”.</w:t>
      </w:r>
    </w:p>
    <w:p w:rsidR="00580B81" w:rsidRPr="00580B81" w:rsidRDefault="00580B81" w:rsidP="002E27E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0B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Zostałem również poinformowany, że ww. voucher należy wymienić na bilet ( na dowolny seans</w:t>
      </w:r>
      <w:r w:rsidR="00AE5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0B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31 października) w kasie kina CHCK w Chojnicach.</w:t>
      </w:r>
    </w:p>
    <w:p w:rsidR="009D3574" w:rsidRDefault="009D3574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3574" w:rsidRDefault="009D3574" w:rsidP="009D3574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…………………………………………………</w:t>
      </w:r>
      <w:r w:rsidR="00E846F9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</w:p>
    <w:p w:rsidR="00580B81" w:rsidRDefault="00AE5F4C" w:rsidP="00AE5F4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80B8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D3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Czytelny podpis Klienta </w:t>
      </w:r>
    </w:p>
    <w:p w:rsidR="00E846F9" w:rsidRPr="00AE5F4C" w:rsidRDefault="00E846F9" w:rsidP="00E846F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Będziemy również wdzięczni</w:t>
      </w:r>
      <w:r w:rsidR="006C6410"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za odpowiedź na jedno </w:t>
      </w:r>
      <w:r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krótkie </w:t>
      </w:r>
      <w:r w:rsidR="006C6410"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pytanie</w:t>
      </w:r>
      <w:r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</w:t>
      </w:r>
    </w:p>
    <w:p w:rsidR="00E846F9" w:rsidRPr="00AE5F4C" w:rsidRDefault="00E43AF1" w:rsidP="00E846F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Udzielone odpowiedzi </w:t>
      </w:r>
      <w:r w:rsidR="00E846F9"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pozwolą nam w przyszłości jeszcze skuteczniej dotrzeć do Państwa </w:t>
      </w:r>
    </w:p>
    <w:p w:rsidR="00E846F9" w:rsidRPr="00AE5F4C" w:rsidRDefault="00E846F9" w:rsidP="00E846F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 informacjami o aktualnych wydarzeniach w CH Brama Pomorza </w:t>
      </w:r>
      <w:r w:rsidRPr="00AE5F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sym w:font="Wingdings" w:char="F04A"/>
      </w:r>
    </w:p>
    <w:p w:rsidR="00E43AF1" w:rsidRPr="00AE5F4C" w:rsidRDefault="00E43AF1" w:rsidP="00E43AF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Skąd dowiedziałaś/ eś się o akcji</w:t>
      </w:r>
      <w:r w:rsidR="006C6410"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„Bądź jak agent jej królewskiej mości”</w:t>
      </w:r>
      <w:r w:rsidR="006C6410"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organizowanej przez CH Brama Pomorza?</w:t>
      </w:r>
    </w:p>
    <w:p w:rsidR="00E43AF1" w:rsidRPr="00AE5F4C" w:rsidRDefault="00E43AF1" w:rsidP="00E43AF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 strony internetowej </w:t>
      </w:r>
      <w:hyperlink r:id="rId9" w:history="1">
        <w:r w:rsidRPr="00AE5F4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www.bramapomorza.pl</w:t>
        </w:r>
      </w:hyperlink>
    </w:p>
    <w:p w:rsidR="00E43AF1" w:rsidRPr="00AE5F4C" w:rsidRDefault="00E43AF1" w:rsidP="00E43AF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6C6410"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strony CH Brama Pomorza na Facebook’u</w:t>
      </w:r>
    </w:p>
    <w:p w:rsidR="00E43AF1" w:rsidRPr="00AE5F4C" w:rsidRDefault="00E43AF1" w:rsidP="00E43AF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usłyszałam/em reklamę w Radiu Weekend</w:t>
      </w:r>
    </w:p>
    <w:p w:rsidR="00E43AF1" w:rsidRPr="00AE5F4C" w:rsidRDefault="006C6410" w:rsidP="00E43AF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zobaczyłam/em plakat na terenie galerii</w:t>
      </w:r>
    </w:p>
    <w:p w:rsidR="006C6410" w:rsidRPr="00AE5F4C" w:rsidRDefault="006C6410" w:rsidP="00E43AF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dowiedziałem się od sprzedawcy podczas zakupów w galerii</w:t>
      </w:r>
    </w:p>
    <w:p w:rsidR="006C6410" w:rsidRPr="00AE5F4C" w:rsidRDefault="006C6410" w:rsidP="006C641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od znajomych</w:t>
      </w:r>
    </w:p>
    <w:p w:rsidR="006C6410" w:rsidRPr="00AE5F4C" w:rsidRDefault="006C6410" w:rsidP="006C641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>inne: ………………………………………………………………</w:t>
      </w:r>
    </w:p>
    <w:p w:rsidR="006C6410" w:rsidRPr="006C6410" w:rsidRDefault="006C6410" w:rsidP="006C641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5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Dziękujemy </w:t>
      </w:r>
      <w:r w:rsidRPr="006C6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sym w:font="Wingdings" w:char="F04A"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846F9" w:rsidRDefault="00E846F9" w:rsidP="00E846F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46F9" w:rsidRPr="00B253FE" w:rsidRDefault="00E846F9" w:rsidP="00E846F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443" w:rsidRPr="00B253FE" w:rsidRDefault="00757443">
      <w:pPr>
        <w:rPr>
          <w:rFonts w:ascii="Times New Roman" w:hAnsi="Times New Roman" w:cs="Times New Roman"/>
          <w:sz w:val="24"/>
          <w:szCs w:val="24"/>
        </w:rPr>
      </w:pPr>
    </w:p>
    <w:sectPr w:rsidR="00757443" w:rsidRPr="00B2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E8" w:rsidRDefault="000F2BE8" w:rsidP="00640BC4">
      <w:pPr>
        <w:spacing w:after="0" w:line="240" w:lineRule="auto"/>
      </w:pPr>
      <w:r>
        <w:separator/>
      </w:r>
    </w:p>
  </w:endnote>
  <w:endnote w:type="continuationSeparator" w:id="0">
    <w:p w:rsidR="000F2BE8" w:rsidRDefault="000F2BE8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E8" w:rsidRDefault="000F2BE8" w:rsidP="00640BC4">
      <w:pPr>
        <w:spacing w:after="0" w:line="240" w:lineRule="auto"/>
      </w:pPr>
      <w:r>
        <w:separator/>
      </w:r>
    </w:p>
  </w:footnote>
  <w:footnote w:type="continuationSeparator" w:id="0">
    <w:p w:rsidR="000F2BE8" w:rsidRDefault="000F2BE8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735"/>
    <w:multiLevelType w:val="hybridMultilevel"/>
    <w:tmpl w:val="87F0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0F2BE8"/>
    <w:rsid w:val="0012246F"/>
    <w:rsid w:val="00135C98"/>
    <w:rsid w:val="00177D81"/>
    <w:rsid w:val="001C74E1"/>
    <w:rsid w:val="001D635C"/>
    <w:rsid w:val="00295D58"/>
    <w:rsid w:val="002D2CB3"/>
    <w:rsid w:val="002E27E0"/>
    <w:rsid w:val="00344EF5"/>
    <w:rsid w:val="0034631E"/>
    <w:rsid w:val="00372E2F"/>
    <w:rsid w:val="003C2723"/>
    <w:rsid w:val="004311C3"/>
    <w:rsid w:val="004D47B0"/>
    <w:rsid w:val="004D75D4"/>
    <w:rsid w:val="00534ED0"/>
    <w:rsid w:val="005716E1"/>
    <w:rsid w:val="00580B81"/>
    <w:rsid w:val="00640BC4"/>
    <w:rsid w:val="006C6410"/>
    <w:rsid w:val="006D6633"/>
    <w:rsid w:val="0075068D"/>
    <w:rsid w:val="00757443"/>
    <w:rsid w:val="007B5BE3"/>
    <w:rsid w:val="0081346E"/>
    <w:rsid w:val="00830B62"/>
    <w:rsid w:val="00857841"/>
    <w:rsid w:val="00867181"/>
    <w:rsid w:val="008B326B"/>
    <w:rsid w:val="008F17CC"/>
    <w:rsid w:val="009B4686"/>
    <w:rsid w:val="009D3574"/>
    <w:rsid w:val="009F3772"/>
    <w:rsid w:val="00AC641E"/>
    <w:rsid w:val="00AE54BF"/>
    <w:rsid w:val="00AE5F4C"/>
    <w:rsid w:val="00AF7875"/>
    <w:rsid w:val="00B05168"/>
    <w:rsid w:val="00B13A40"/>
    <w:rsid w:val="00B253FE"/>
    <w:rsid w:val="00BA4E03"/>
    <w:rsid w:val="00D6057F"/>
    <w:rsid w:val="00E300A3"/>
    <w:rsid w:val="00E43AF1"/>
    <w:rsid w:val="00E54C4C"/>
    <w:rsid w:val="00E846F9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ma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4</cp:revision>
  <dcterms:created xsi:type="dcterms:W3CDTF">2021-10-13T19:13:00Z</dcterms:created>
  <dcterms:modified xsi:type="dcterms:W3CDTF">2021-10-15T14:57:00Z</dcterms:modified>
  <cp:contentStatus/>
</cp:coreProperties>
</file>